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9dc6198e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d7808bec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Vucsor,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ce5b86ca44021" /><Relationship Type="http://schemas.openxmlformats.org/officeDocument/2006/relationships/numbering" Target="/word/numbering.xml" Id="R5113ed5f14c54914" /><Relationship Type="http://schemas.openxmlformats.org/officeDocument/2006/relationships/settings" Target="/word/settings.xml" Id="Rbadeba93f84042f5" /><Relationship Type="http://schemas.openxmlformats.org/officeDocument/2006/relationships/image" Target="/word/media/ad12b5e0-547d-4646-8357-61c47440fe7a.png" Id="R5794d7808bec4175" /></Relationships>
</file>