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66b113de7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0dce24003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Zahoreni,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e445aaff54df3" /><Relationship Type="http://schemas.openxmlformats.org/officeDocument/2006/relationships/numbering" Target="/word/numbering.xml" Id="R829a728bfa774b1f" /><Relationship Type="http://schemas.openxmlformats.org/officeDocument/2006/relationships/settings" Target="/word/settings.xml" Id="R86078025bbad4573" /><Relationship Type="http://schemas.openxmlformats.org/officeDocument/2006/relationships/image" Target="/word/media/33eb9a68-1fea-49cc-bef8-b810cd348fc6.png" Id="R6050dce240034811" /></Relationships>
</file>