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e1ae036db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44593510e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2928a72c243b6" /><Relationship Type="http://schemas.openxmlformats.org/officeDocument/2006/relationships/numbering" Target="/word/numbering.xml" Id="Ra33588f2d32d428f" /><Relationship Type="http://schemas.openxmlformats.org/officeDocument/2006/relationships/settings" Target="/word/settings.xml" Id="Ra6fa88e1fbb4475b" /><Relationship Type="http://schemas.openxmlformats.org/officeDocument/2006/relationships/image" Target="/word/media/98979fe1-1f40-4718-b8ad-5a7880b547df.png" Id="R47844593510e476b" /></Relationships>
</file>