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322b956c2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9db85d639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Chapayevsk,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83c50636a443a" /><Relationship Type="http://schemas.openxmlformats.org/officeDocument/2006/relationships/numbering" Target="/word/numbering.xml" Id="R10102302ce5d40dd" /><Relationship Type="http://schemas.openxmlformats.org/officeDocument/2006/relationships/settings" Target="/word/settings.xml" Id="R40abf43252d546d6" /><Relationship Type="http://schemas.openxmlformats.org/officeDocument/2006/relationships/image" Target="/word/media/d140d068-364a-4b1b-9b22-21ef67c1de33.png" Id="R10a9db85d6394371" /></Relationships>
</file>