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c7064a01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e1d9b0bc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Kovrov,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55af6f8b64d11" /><Relationship Type="http://schemas.openxmlformats.org/officeDocument/2006/relationships/numbering" Target="/word/numbering.xml" Id="R700a14d01f4f41f1" /><Relationship Type="http://schemas.openxmlformats.org/officeDocument/2006/relationships/settings" Target="/word/settings.xml" Id="R5462e1a0e6a14400" /><Relationship Type="http://schemas.openxmlformats.org/officeDocument/2006/relationships/image" Target="/word/media/388ccab4-e12a-417c-9a5f-806f36cd6973.png" Id="R729be1d9b0bc4040" /></Relationships>
</file>