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5240d589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55073b3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Kozelsk,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c649bda8412a" /><Relationship Type="http://schemas.openxmlformats.org/officeDocument/2006/relationships/numbering" Target="/word/numbering.xml" Id="R6afe4844ee65474a" /><Relationship Type="http://schemas.openxmlformats.org/officeDocument/2006/relationships/settings" Target="/word/settings.xml" Id="R7ded4864b7de4237" /><Relationship Type="http://schemas.openxmlformats.org/officeDocument/2006/relationships/image" Target="/word/media/2b7feef1-cd87-4857-817d-6c1668013673.png" Id="Rc27255073b3e45c4" /></Relationships>
</file>