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6ced72caa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5aa6df513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Maloarkhangelsk,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339d508ec4a3c" /><Relationship Type="http://schemas.openxmlformats.org/officeDocument/2006/relationships/numbering" Target="/word/numbering.xml" Id="R8ecfe206b86a471e" /><Relationship Type="http://schemas.openxmlformats.org/officeDocument/2006/relationships/settings" Target="/word/settings.xml" Id="Rc3629b7ac4f84573" /><Relationship Type="http://schemas.openxmlformats.org/officeDocument/2006/relationships/image" Target="/word/media/c609fd4c-8e7f-457e-a8b4-38f7990d3b1f.png" Id="R1635aa6df5134f28" /></Relationships>
</file>