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70716b08a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f04818857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Ogodzha,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823f6c4eb46e0" /><Relationship Type="http://schemas.openxmlformats.org/officeDocument/2006/relationships/numbering" Target="/word/numbering.xml" Id="R1f7e34fd43ed419b" /><Relationship Type="http://schemas.openxmlformats.org/officeDocument/2006/relationships/settings" Target="/word/settings.xml" Id="R1bc2f7ecfaaa411f" /><Relationship Type="http://schemas.openxmlformats.org/officeDocument/2006/relationships/image" Target="/word/media/c99118d3-b9cb-43c5-b5c4-a69f83b57718.png" Id="Rc9bf0481885747a3" /></Relationships>
</file>