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db1ba2bc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9c58d03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Tymovskoye,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207df74d4494" /><Relationship Type="http://schemas.openxmlformats.org/officeDocument/2006/relationships/numbering" Target="/word/numbering.xml" Id="Re36592409629495d" /><Relationship Type="http://schemas.openxmlformats.org/officeDocument/2006/relationships/settings" Target="/word/settings.xml" Id="Rc85b270e58474d19" /><Relationship Type="http://schemas.openxmlformats.org/officeDocument/2006/relationships/image" Target="/word/media/63ae3ab7-38fa-48e1-a25f-847d01e7c4f4.png" Id="R8bf59c58d030440b" /></Relationships>
</file>