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8135e1f87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c9d1dfcc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00ccd495249e6" /><Relationship Type="http://schemas.openxmlformats.org/officeDocument/2006/relationships/numbering" Target="/word/numbering.xml" Id="R5df742e857f642af" /><Relationship Type="http://schemas.openxmlformats.org/officeDocument/2006/relationships/settings" Target="/word/settings.xml" Id="R3337cf1cae5b4726" /><Relationship Type="http://schemas.openxmlformats.org/officeDocument/2006/relationships/image" Target="/word/media/8c42bb9d-c61b-48a9-a887-64790cd087bf.png" Id="R2ebc9d1dfcce43a3" /></Relationships>
</file>