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63f840e9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e8acfb048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Benov Vrch,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6fbdcfb24325" /><Relationship Type="http://schemas.openxmlformats.org/officeDocument/2006/relationships/numbering" Target="/word/numbering.xml" Id="Re978589cfd8b4801" /><Relationship Type="http://schemas.openxmlformats.org/officeDocument/2006/relationships/settings" Target="/word/settings.xml" Id="R2d5dd1de6fa24a07" /><Relationship Type="http://schemas.openxmlformats.org/officeDocument/2006/relationships/image" Target="/word/media/2bdd0036-1d17-46f4-84da-773abbba496e.png" Id="Re15e8acfb04840af" /></Relationships>
</file>