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891e33eaf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fdfe5f5cb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Bet'arska Pusta,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27bcc25dc4625" /><Relationship Type="http://schemas.openxmlformats.org/officeDocument/2006/relationships/numbering" Target="/word/numbering.xml" Id="R7888f15069b64e44" /><Relationship Type="http://schemas.openxmlformats.org/officeDocument/2006/relationships/settings" Target="/word/settings.xml" Id="R1ffb10e373274f85" /><Relationship Type="http://schemas.openxmlformats.org/officeDocument/2006/relationships/image" Target="/word/media/fbb3d124-a894-471b-bf5c-42b97728b88a.png" Id="R414fdfe5f5cb4d08" /></Relationships>
</file>