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bec44412f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125f41de0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Bokros,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b5683d45149d7" /><Relationship Type="http://schemas.openxmlformats.org/officeDocument/2006/relationships/numbering" Target="/word/numbering.xml" Id="R84d60cd5615144a2" /><Relationship Type="http://schemas.openxmlformats.org/officeDocument/2006/relationships/settings" Target="/word/settings.xml" Id="Rfebd7116a4ce4064" /><Relationship Type="http://schemas.openxmlformats.org/officeDocument/2006/relationships/image" Target="/word/media/89178b54-2427-4d47-b1d7-b5082edae330.png" Id="R93d125f41de0479f" /></Relationships>
</file>