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609cbfe3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0ff787fb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008b0433428d" /><Relationship Type="http://schemas.openxmlformats.org/officeDocument/2006/relationships/numbering" Target="/word/numbering.xml" Id="R6be53ca5e4ed46b3" /><Relationship Type="http://schemas.openxmlformats.org/officeDocument/2006/relationships/settings" Target="/word/settings.xml" Id="Recb859a887ea49c8" /><Relationship Type="http://schemas.openxmlformats.org/officeDocument/2006/relationships/image" Target="/word/media/d7dc71ce-55be-4036-874d-58e9f4d41f38.png" Id="R6f40ff787fb9416a" /></Relationships>
</file>