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672ebfe0a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30fab37f0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4ce022c0348c2" /><Relationship Type="http://schemas.openxmlformats.org/officeDocument/2006/relationships/numbering" Target="/word/numbering.xml" Id="R45546d362b224df8" /><Relationship Type="http://schemas.openxmlformats.org/officeDocument/2006/relationships/settings" Target="/word/settings.xml" Id="Rd7ca1b6c46884383" /><Relationship Type="http://schemas.openxmlformats.org/officeDocument/2006/relationships/image" Target="/word/media/fc78addb-105d-4eb7-809d-c9aeff3d2a33.png" Id="R5dd30fab37f0454b" /></Relationships>
</file>