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68c78f132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1e3dc926d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Bystra,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33a00af99418b" /><Relationship Type="http://schemas.openxmlformats.org/officeDocument/2006/relationships/numbering" Target="/word/numbering.xml" Id="R5f209b1356b84188" /><Relationship Type="http://schemas.openxmlformats.org/officeDocument/2006/relationships/settings" Target="/word/settings.xml" Id="R269aec44a6314bb0" /><Relationship Type="http://schemas.openxmlformats.org/officeDocument/2006/relationships/image" Target="/word/media/7f42f29e-4d01-45b7-84b3-7e734b9b0901.png" Id="R7051e3dc926d4eb2" /></Relationships>
</file>