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aedaed6c1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5d93d3ba6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bb74563954904" /><Relationship Type="http://schemas.openxmlformats.org/officeDocument/2006/relationships/numbering" Target="/word/numbering.xml" Id="Re38741a0937340e1" /><Relationship Type="http://schemas.openxmlformats.org/officeDocument/2006/relationships/settings" Target="/word/settings.xml" Id="R4fc95cffcd4c449d" /><Relationship Type="http://schemas.openxmlformats.org/officeDocument/2006/relationships/image" Target="/word/media/10f84e6c-53e1-47d6-ae50-51ec44182815.png" Id="R0555d93d3ba64401" /></Relationships>
</file>