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bf45a93b6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baa329a2f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Chmel'nica,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73a3278e348c0" /><Relationship Type="http://schemas.openxmlformats.org/officeDocument/2006/relationships/numbering" Target="/word/numbering.xml" Id="R346896f7555647cc" /><Relationship Type="http://schemas.openxmlformats.org/officeDocument/2006/relationships/settings" Target="/word/settings.xml" Id="Rc05f603d07054f2b" /><Relationship Type="http://schemas.openxmlformats.org/officeDocument/2006/relationships/image" Target="/word/media/76352aed-cb2f-4fb9-9ac9-1d11c90b24cd.png" Id="R248baa329a2f4280" /></Relationships>
</file>