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037c990e4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0167439b1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Chorvatice,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f30d6f4b94629" /><Relationship Type="http://schemas.openxmlformats.org/officeDocument/2006/relationships/numbering" Target="/word/numbering.xml" Id="Rf43852a2d8ef469b" /><Relationship Type="http://schemas.openxmlformats.org/officeDocument/2006/relationships/settings" Target="/word/settings.xml" Id="R8feabb1aed654d4e" /><Relationship Type="http://schemas.openxmlformats.org/officeDocument/2006/relationships/image" Target="/word/media/d8da477d-c41e-4a81-a10a-8cb1eeb80e5a.png" Id="R6490167439b14f1d" /></Relationships>
</file>