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cb18c3e1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a56fb6d42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Chovancovci,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a136bf6e84a49" /><Relationship Type="http://schemas.openxmlformats.org/officeDocument/2006/relationships/numbering" Target="/word/numbering.xml" Id="R4da3eb20234d486d" /><Relationship Type="http://schemas.openxmlformats.org/officeDocument/2006/relationships/settings" Target="/word/settings.xml" Id="Rd8106b6809bf434b" /><Relationship Type="http://schemas.openxmlformats.org/officeDocument/2006/relationships/image" Target="/word/media/2a7bf811-272a-4446-be5d-979bf9a36845.png" Id="R652a56fb6d424682" /></Relationships>
</file>