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7ff368c97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f1ea9c0a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Dlha Luka,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6454e93704f63" /><Relationship Type="http://schemas.openxmlformats.org/officeDocument/2006/relationships/numbering" Target="/word/numbering.xml" Id="R96113dc3994b4b0c" /><Relationship Type="http://schemas.openxmlformats.org/officeDocument/2006/relationships/settings" Target="/word/settings.xml" Id="R019e68fed398496e" /><Relationship Type="http://schemas.openxmlformats.org/officeDocument/2006/relationships/image" Target="/word/media/6fb8d831-fd06-4226-bc9e-6a823b74425e.png" Id="R4faaf1ea9c0a495b" /></Relationships>
</file>