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aec4224e7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d312265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Lefantovce,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446355e2c48dc" /><Relationship Type="http://schemas.openxmlformats.org/officeDocument/2006/relationships/numbering" Target="/word/numbering.xml" Id="R27eef2e69ce641ef" /><Relationship Type="http://schemas.openxmlformats.org/officeDocument/2006/relationships/settings" Target="/word/settings.xml" Id="R87c2f3a73dec481b" /><Relationship Type="http://schemas.openxmlformats.org/officeDocument/2006/relationships/image" Target="/word/media/8024d957-03c7-4950-95b3-b390e753c174.png" Id="R561fd312265b4a78" /></Relationships>
</file>