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71cf2a0d3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d4dd20b4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Drzenice,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f91ada4684443" /><Relationship Type="http://schemas.openxmlformats.org/officeDocument/2006/relationships/numbering" Target="/word/numbering.xml" Id="R622cba5368aa4570" /><Relationship Type="http://schemas.openxmlformats.org/officeDocument/2006/relationships/settings" Target="/word/settings.xml" Id="R3202010e9d164ce2" /><Relationship Type="http://schemas.openxmlformats.org/officeDocument/2006/relationships/image" Target="/word/media/705d9e1b-2f5e-4221-9b50-a7ee97f76e06.png" Id="R33bd4dd20b424a4a" /></Relationships>
</file>