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fb359ca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fce48257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Dvor Perkovce,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13fbd68e14840" /><Relationship Type="http://schemas.openxmlformats.org/officeDocument/2006/relationships/numbering" Target="/word/numbering.xml" Id="R27ff10e6eceb4b62" /><Relationship Type="http://schemas.openxmlformats.org/officeDocument/2006/relationships/settings" Target="/word/settings.xml" Id="Rf90cffcf7c42448d" /><Relationship Type="http://schemas.openxmlformats.org/officeDocument/2006/relationships/image" Target="/word/media/da6543fa-0bc2-4109-b0b6-32c0f4ecf0db.png" Id="Re1ebfce482574c8b" /></Relationships>
</file>