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6178d082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b5eb1baa6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ab912dd3454c" /><Relationship Type="http://schemas.openxmlformats.org/officeDocument/2006/relationships/numbering" Target="/word/numbering.xml" Id="Ra60626cfbb55493f" /><Relationship Type="http://schemas.openxmlformats.org/officeDocument/2006/relationships/settings" Target="/word/settings.xml" Id="Rd5830ea137284e41" /><Relationship Type="http://schemas.openxmlformats.org/officeDocument/2006/relationships/image" Target="/word/media/f4d8b41f-2c33-41b7-bccf-c7e105b4dbd0.png" Id="R90bb5eb1baa64543" /></Relationships>
</file>