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73cec8484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288b33c9e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Horna Poruba,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d9307923d4fdf" /><Relationship Type="http://schemas.openxmlformats.org/officeDocument/2006/relationships/numbering" Target="/word/numbering.xml" Id="R6d8c5ac78ba64a69" /><Relationship Type="http://schemas.openxmlformats.org/officeDocument/2006/relationships/settings" Target="/word/settings.xml" Id="Re5649a251ef847e1" /><Relationship Type="http://schemas.openxmlformats.org/officeDocument/2006/relationships/image" Target="/word/media/1ee5a949-2abc-49eb-b6aa-ed2b76c6ebe7.png" Id="R69f288b33c9e427b" /></Relationships>
</file>