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20a355233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4235b4772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Pribelce,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019081d394171" /><Relationship Type="http://schemas.openxmlformats.org/officeDocument/2006/relationships/numbering" Target="/word/numbering.xml" Id="R5122c01be45743a8" /><Relationship Type="http://schemas.openxmlformats.org/officeDocument/2006/relationships/settings" Target="/word/settings.xml" Id="R68b5ad8bb51d4477" /><Relationship Type="http://schemas.openxmlformats.org/officeDocument/2006/relationships/image" Target="/word/media/613bab35-809c-40ec-876b-abef7451f9f3.png" Id="R6454235b477247c5" /></Relationships>
</file>