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6a6f37167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c82af9da5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Horny Jatov,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269cb3d914fd7" /><Relationship Type="http://schemas.openxmlformats.org/officeDocument/2006/relationships/numbering" Target="/word/numbering.xml" Id="Recd076a2cabc4ad9" /><Relationship Type="http://schemas.openxmlformats.org/officeDocument/2006/relationships/settings" Target="/word/settings.xml" Id="Ree1fe7feae9d4c10" /><Relationship Type="http://schemas.openxmlformats.org/officeDocument/2006/relationships/image" Target="/word/media/489d5ca0-2adf-4892-aed6-d5886ab94db0.png" Id="R0d8c82af9da54dc6" /></Relationships>
</file>