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50c3bc0e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464f62181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22bcfb9846f6" /><Relationship Type="http://schemas.openxmlformats.org/officeDocument/2006/relationships/numbering" Target="/word/numbering.xml" Id="Re5da72fe054248f2" /><Relationship Type="http://schemas.openxmlformats.org/officeDocument/2006/relationships/settings" Target="/word/settings.xml" Id="Rdc2b611d314a4471" /><Relationship Type="http://schemas.openxmlformats.org/officeDocument/2006/relationships/image" Target="/word/media/6fd029a2-977a-40d7-a682-0b1e88e5a4f2.png" Id="R5fc464f6218141d0" /></Relationships>
</file>