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52cbc80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bc579ba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Hrusovany,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2a158f2df4912" /><Relationship Type="http://schemas.openxmlformats.org/officeDocument/2006/relationships/numbering" Target="/word/numbering.xml" Id="R35f69bfd576d4eef" /><Relationship Type="http://schemas.openxmlformats.org/officeDocument/2006/relationships/settings" Target="/word/settings.xml" Id="R00df4b2991a74467" /><Relationship Type="http://schemas.openxmlformats.org/officeDocument/2006/relationships/image" Target="/word/media/8b1cf663-1528-4654-b86a-f7997899b13b.png" Id="R3301bc579ba64a3c" /></Relationships>
</file>