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bc4ae1090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e9be71042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Jablonov nad Turnou,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01e12e3ef4a65" /><Relationship Type="http://schemas.openxmlformats.org/officeDocument/2006/relationships/numbering" Target="/word/numbering.xml" Id="R00efd0e7aaef4108" /><Relationship Type="http://schemas.openxmlformats.org/officeDocument/2006/relationships/settings" Target="/word/settings.xml" Id="Rbeaf5b3b5e4d4f22" /><Relationship Type="http://schemas.openxmlformats.org/officeDocument/2006/relationships/image" Target="/word/media/7e91d918-c577-48c7-a122-73ee6a80d5db.png" Id="Rda5e9be710424d31" /></Relationships>
</file>