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2b1efc034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5ae311295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Jesenske,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36f5b4d8945fa" /><Relationship Type="http://schemas.openxmlformats.org/officeDocument/2006/relationships/numbering" Target="/word/numbering.xml" Id="Rd0850406ffc64c7b" /><Relationship Type="http://schemas.openxmlformats.org/officeDocument/2006/relationships/settings" Target="/word/settings.xml" Id="R3a0d36f5565a4f77" /><Relationship Type="http://schemas.openxmlformats.org/officeDocument/2006/relationships/image" Target="/word/media/c4d30854-6b37-4197-9c71-02e8a09e71df.png" Id="R57a5ae311295458d" /></Relationships>
</file>