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be4dd6ac9040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a8dcb707bd48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Kecovo,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49ef3942aa4cfb" /><Relationship Type="http://schemas.openxmlformats.org/officeDocument/2006/relationships/numbering" Target="/word/numbering.xml" Id="R8ca297f1302c4c82" /><Relationship Type="http://schemas.openxmlformats.org/officeDocument/2006/relationships/settings" Target="/word/settings.xml" Id="Rc86ee55fcb5d456a" /><Relationship Type="http://schemas.openxmlformats.org/officeDocument/2006/relationships/image" Target="/word/media/162603bd-cf35-40a3-aaa1-3eaf1670a2ee.png" Id="Rbda8dcb707bd4887" /></Relationships>
</file>