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5563d1e1f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338663d1e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Kl'ace,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f3621c1b9434a" /><Relationship Type="http://schemas.openxmlformats.org/officeDocument/2006/relationships/numbering" Target="/word/numbering.xml" Id="R216a1431dd554ddd" /><Relationship Type="http://schemas.openxmlformats.org/officeDocument/2006/relationships/settings" Target="/word/settings.xml" Id="R8f686f9ab5034d44" /><Relationship Type="http://schemas.openxmlformats.org/officeDocument/2006/relationships/image" Target="/word/media/1c174782-4a36-4985-916b-89cf64963802.png" Id="R960338663d1e4eb3" /></Relationships>
</file>