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8dc1216d5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822a0c0d9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Konopkovo,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d65f3d5b44732" /><Relationship Type="http://schemas.openxmlformats.org/officeDocument/2006/relationships/numbering" Target="/word/numbering.xml" Id="Re868052d37bb46f3" /><Relationship Type="http://schemas.openxmlformats.org/officeDocument/2006/relationships/settings" Target="/word/settings.xml" Id="Rbfbfd9830a9f4a6c" /><Relationship Type="http://schemas.openxmlformats.org/officeDocument/2006/relationships/image" Target="/word/media/c5484433-c3e1-4ed8-83d0-e1c82c08a4dc.png" Id="Rb8f822a0c0d94862" /></Relationships>
</file>