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ce2017609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b58a3eb88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Kosicke Hamre,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875879a346dc" /><Relationship Type="http://schemas.openxmlformats.org/officeDocument/2006/relationships/numbering" Target="/word/numbering.xml" Id="R2ddb9da43260414e" /><Relationship Type="http://schemas.openxmlformats.org/officeDocument/2006/relationships/settings" Target="/word/settings.xml" Id="Rc24565a21ba4440a" /><Relationship Type="http://schemas.openxmlformats.org/officeDocument/2006/relationships/image" Target="/word/media/b23ce9d8-ac86-47e0-9442-61d503a30f82.png" Id="Rc7eb58a3eb88424d" /></Relationships>
</file>