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a385cadeb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893975802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Kral'ovce,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6996864bf4c6b" /><Relationship Type="http://schemas.openxmlformats.org/officeDocument/2006/relationships/numbering" Target="/word/numbering.xml" Id="Rf5a73de0d6c747e6" /><Relationship Type="http://schemas.openxmlformats.org/officeDocument/2006/relationships/settings" Target="/word/settings.xml" Id="Rb1c295b168cc4e59" /><Relationship Type="http://schemas.openxmlformats.org/officeDocument/2006/relationships/image" Target="/word/media/1480fd74-6ec8-4386-a96d-34e38bd3eeab.png" Id="R23789397580248fd" /></Relationships>
</file>