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671db1f00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5de654b78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Lanciovsky Dvor,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0bebd61664935" /><Relationship Type="http://schemas.openxmlformats.org/officeDocument/2006/relationships/numbering" Target="/word/numbering.xml" Id="Rf465f36d0d8f4c55" /><Relationship Type="http://schemas.openxmlformats.org/officeDocument/2006/relationships/settings" Target="/word/settings.xml" Id="R13221f6835754dff" /><Relationship Type="http://schemas.openxmlformats.org/officeDocument/2006/relationships/image" Target="/word/media/0d5f831d-67c5-4fe1-8e44-970a68a063de.png" Id="R0bc5de654b784710" /></Relationships>
</file>