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ed14a06c7142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6ea18d6bb84c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Lomno,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1a7a62887a4863" /><Relationship Type="http://schemas.openxmlformats.org/officeDocument/2006/relationships/numbering" Target="/word/numbering.xml" Id="R4d452a3fd6d94d0b" /><Relationship Type="http://schemas.openxmlformats.org/officeDocument/2006/relationships/settings" Target="/word/settings.xml" Id="R22baefcdfd104eed" /><Relationship Type="http://schemas.openxmlformats.org/officeDocument/2006/relationships/image" Target="/word/media/a7f2f8eb-5642-4d62-a50c-d8a727feab42.png" Id="Rae6ea18d6bb84c37" /></Relationships>
</file>