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d5712fc66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5d5d46bed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Ludanice,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0ae9ad2244523" /><Relationship Type="http://schemas.openxmlformats.org/officeDocument/2006/relationships/numbering" Target="/word/numbering.xml" Id="Rda24d4e13aa44abb" /><Relationship Type="http://schemas.openxmlformats.org/officeDocument/2006/relationships/settings" Target="/word/settings.xml" Id="R3ae70f6128254667" /><Relationship Type="http://schemas.openxmlformats.org/officeDocument/2006/relationships/image" Target="/word/media/ddf0b158-024b-41f8-8a4b-20d47734cd54.png" Id="R65c5d5d46bed4e44" /></Relationships>
</file>