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040d74b3f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7f8e5d1cd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21389e8e04fcf" /><Relationship Type="http://schemas.openxmlformats.org/officeDocument/2006/relationships/numbering" Target="/word/numbering.xml" Id="Rf2bb7a63cb524a52" /><Relationship Type="http://schemas.openxmlformats.org/officeDocument/2006/relationships/settings" Target="/word/settings.xml" Id="Ra64fde746b8b42b7" /><Relationship Type="http://schemas.openxmlformats.org/officeDocument/2006/relationships/image" Target="/word/media/356bd6eb-32db-4d46-a8f2-697d2d59337e.png" Id="R7147f8e5d1cd4f50" /></Relationships>
</file>