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95766bdec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6774b15cf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Morovno,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a18132d2e4f5a" /><Relationship Type="http://schemas.openxmlformats.org/officeDocument/2006/relationships/numbering" Target="/word/numbering.xml" Id="Rdd76385bfc564e7f" /><Relationship Type="http://schemas.openxmlformats.org/officeDocument/2006/relationships/settings" Target="/word/settings.xml" Id="R2a12a9143a694ec8" /><Relationship Type="http://schemas.openxmlformats.org/officeDocument/2006/relationships/image" Target="/word/media/e3ad7546-9fea-4300-a018-f38e11c644e2.png" Id="R01c6774b15cf412c" /></Relationships>
</file>