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62bd2db94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f4e816147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Moskovec,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e979c5f444019" /><Relationship Type="http://schemas.openxmlformats.org/officeDocument/2006/relationships/numbering" Target="/word/numbering.xml" Id="R9d1d4a54fa364e68" /><Relationship Type="http://schemas.openxmlformats.org/officeDocument/2006/relationships/settings" Target="/word/settings.xml" Id="R83060d0ceffd4c19" /><Relationship Type="http://schemas.openxmlformats.org/officeDocument/2006/relationships/image" Target="/word/media/3ca3aacc-4c80-4dfa-a521-719f8cf87492.png" Id="Rf9df4e8161474a79" /></Relationships>
</file>