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c574a941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19f71969d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Ohradzany,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48c8748f9434f" /><Relationship Type="http://schemas.openxmlformats.org/officeDocument/2006/relationships/numbering" Target="/word/numbering.xml" Id="R5ee9bbea22614db3" /><Relationship Type="http://schemas.openxmlformats.org/officeDocument/2006/relationships/settings" Target="/word/settings.xml" Id="R12f759264bea4b79" /><Relationship Type="http://schemas.openxmlformats.org/officeDocument/2006/relationships/image" Target="/word/media/1327f492-2332-4801-8b01-79e846b0baee.png" Id="Rd4b19f71969d4535" /></Relationships>
</file>