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9555bc741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3576b0250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Olcnava,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a0e2851604ea0" /><Relationship Type="http://schemas.openxmlformats.org/officeDocument/2006/relationships/numbering" Target="/word/numbering.xml" Id="R731af09ceb4b4780" /><Relationship Type="http://schemas.openxmlformats.org/officeDocument/2006/relationships/settings" Target="/word/settings.xml" Id="R79ae6da89bc64e84" /><Relationship Type="http://schemas.openxmlformats.org/officeDocument/2006/relationships/image" Target="/word/media/4fc93b7a-0c2d-49d0-b9ca-ccc4df8d24a4.png" Id="Rc443576b025045b5" /></Relationships>
</file>