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e0da915ef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b9c12d3c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3533735164f08" /><Relationship Type="http://schemas.openxmlformats.org/officeDocument/2006/relationships/numbering" Target="/word/numbering.xml" Id="R82cabdf583514ad5" /><Relationship Type="http://schemas.openxmlformats.org/officeDocument/2006/relationships/settings" Target="/word/settings.xml" Id="Rfd2df886ccc34f64" /><Relationship Type="http://schemas.openxmlformats.org/officeDocument/2006/relationships/image" Target="/word/media/1a80584a-4795-4e72-b66a-7967e5607915.png" Id="R826b9c12d3cd4589" /></Relationships>
</file>