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c9c4ff861446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b03854eed449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Pribylina,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17ee7ba8624a5c" /><Relationship Type="http://schemas.openxmlformats.org/officeDocument/2006/relationships/numbering" Target="/word/numbering.xml" Id="R926a7657a4c04f72" /><Relationship Type="http://schemas.openxmlformats.org/officeDocument/2006/relationships/settings" Target="/word/settings.xml" Id="R1f14c85c4b56465a" /><Relationship Type="http://schemas.openxmlformats.org/officeDocument/2006/relationships/image" Target="/word/media/e095d05e-87aa-4e8c-8fa3-c4d3baff2859.png" Id="R53b03854eed44992" /></Relationships>
</file>