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f982e06d0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b3d46981a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Prietrz,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95ab1f5174a5b" /><Relationship Type="http://schemas.openxmlformats.org/officeDocument/2006/relationships/numbering" Target="/word/numbering.xml" Id="Rb7bf58702c634392" /><Relationship Type="http://schemas.openxmlformats.org/officeDocument/2006/relationships/settings" Target="/word/settings.xml" Id="R2fabb0845b4f4e29" /><Relationship Type="http://schemas.openxmlformats.org/officeDocument/2006/relationships/image" Target="/word/media/7a9024ab-ad35-411b-8b95-c6fa692869ce.png" Id="R282b3d46981a4153" /></Relationships>
</file>