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8debecca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cd90c4f3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Psiare,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34111d5f44b20" /><Relationship Type="http://schemas.openxmlformats.org/officeDocument/2006/relationships/numbering" Target="/word/numbering.xml" Id="Rd35355b01f4f4249" /><Relationship Type="http://schemas.openxmlformats.org/officeDocument/2006/relationships/settings" Target="/word/settings.xml" Id="Rf9905b01b16940d1" /><Relationship Type="http://schemas.openxmlformats.org/officeDocument/2006/relationships/image" Target="/word/media/2a6e1fcd-f80d-4af2-a08e-8d9da5c27f8a.png" Id="R1574cd90c4f345cb" /></Relationships>
</file>