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ee2f1c257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88d07968b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Pukanec,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0156074d84274" /><Relationship Type="http://schemas.openxmlformats.org/officeDocument/2006/relationships/numbering" Target="/word/numbering.xml" Id="R966218df9c924fca" /><Relationship Type="http://schemas.openxmlformats.org/officeDocument/2006/relationships/settings" Target="/word/settings.xml" Id="R86c22ca9d83b4a71" /><Relationship Type="http://schemas.openxmlformats.org/officeDocument/2006/relationships/image" Target="/word/media/fb55eda2-e9d3-45fa-9c82-745495390aa4.png" Id="R2cf88d07968b4ea6" /></Relationships>
</file>